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183B4" w14:textId="08EF51B2" w:rsidR="003A4E9F" w:rsidRPr="00831A6B" w:rsidRDefault="003A4E9F" w:rsidP="00C029D2">
      <w:pPr>
        <w:ind w:left="-1134" w:right="-142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31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Regulamin</w:t>
      </w:r>
      <w:r w:rsidR="000D7589" w:rsidRPr="00831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887E84" w:rsidRPr="00831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D7589" w:rsidRPr="00831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</w:t>
      </w:r>
      <w:proofErr w:type="spellStart"/>
      <w:r w:rsidR="008023DC" w:rsidRPr="00831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>She&amp;He</w:t>
      </w:r>
      <w:proofErr w:type="spellEnd"/>
      <w:r w:rsidR="008023DC" w:rsidRPr="00831A6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Studio</w:t>
      </w:r>
    </w:p>
    <w:p w14:paraId="0CB4A12B" w14:textId="39D94CBC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1</w:t>
      </w:r>
      <w:r w:rsidR="00EC1AA8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Postanowienia ogólne</w:t>
      </w:r>
    </w:p>
    <w:p w14:paraId="55CF1DA0" w14:textId="5BC10E2F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Niniejszy regulamin salonu, zwany dalej „Regulaminem”, określa zasady korzystania z usług kosmetycznych świadczonych w </w:t>
      </w:r>
      <w:proofErr w:type="spellStart"/>
      <w:r w:rsidR="00305B7A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305B7A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>, ul</w:t>
      </w:r>
      <w:r w:rsidR="00305B7A" w:rsidRPr="00831A6B">
        <w:rPr>
          <w:rFonts w:ascii="Times New Roman" w:hAnsi="Times New Roman" w:cs="Times New Roman"/>
          <w:i/>
          <w:iCs/>
        </w:rPr>
        <w:t xml:space="preserve">. </w:t>
      </w:r>
      <w:r w:rsidR="00796F66" w:rsidRPr="00831A6B">
        <w:rPr>
          <w:rFonts w:ascii="Times New Roman" w:hAnsi="Times New Roman" w:cs="Times New Roman"/>
          <w:i/>
          <w:iCs/>
        </w:rPr>
        <w:t>Hiacyntów 25/1 05-500 Nowa Wola</w:t>
      </w:r>
      <w:r w:rsidRPr="00831A6B">
        <w:rPr>
          <w:rFonts w:ascii="Times New Roman" w:hAnsi="Times New Roman" w:cs="Times New Roman"/>
          <w:i/>
          <w:iCs/>
        </w:rPr>
        <w:t xml:space="preserve">, zwanego dalej „Salonem”. </w:t>
      </w:r>
    </w:p>
    <w:p w14:paraId="5AC89771" w14:textId="0F3C4F6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Klienci Salonu mają obowiązek zapoznania się z Regulaminem przed przystąpieniem do dowolnego zabiegu kosmetycznego, zwanego dalej „Zabiegiem”. </w:t>
      </w:r>
    </w:p>
    <w:p w14:paraId="538B8978" w14:textId="47879DAD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Przystąpienie do Zabiegu jest równoznaczne z zaakceptowaniem postanowień niniejszego Regulaminu. Każdy Klient ma obowiązek stosować się wprost do jego postanowień od momentu wyrażenia świadomej zgody na Zabieg aż do jego zakończenia. </w:t>
      </w:r>
    </w:p>
    <w:p w14:paraId="4D7C2C16" w14:textId="7DA69633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Niniejszy regulamin nie jest regulaminem świadczenia usług drogą elektroniczną w rozumieniu ustawy o świadczeniu usług drogą elektroniczną i dotyczy wyłącznie usług świadczonych w placówkach stacjonarnych. </w:t>
      </w:r>
    </w:p>
    <w:p w14:paraId="2EF27DFD" w14:textId="3380FDDD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2</w:t>
      </w:r>
      <w:r w:rsidR="00EC1AA8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Klienci</w:t>
      </w:r>
    </w:p>
    <w:p w14:paraId="27D82063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Klientem Salonu może być dowolna, pełnoletnia osoba fizyczna. </w:t>
      </w:r>
    </w:p>
    <w:p w14:paraId="01F14332" w14:textId="4209EF2B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Dopuszcza się korzystanie z Zabiegów przez osoby niepełnoletnie, powyżej 13 roku życia, za wyraźną pisemną zgodą obojga opiekunów prawnych lub wyłącznego opiekuna, lub przedstawiciela ustawowego. Pracownik Salonu jest uprawniony do żądania w każdym czasie przedłożenia stosownej zgody oraz do odmowy świadczenia Zabiegu, w przypadku braku zgody lub odmowy jej wyrażenia. </w:t>
      </w:r>
    </w:p>
    <w:p w14:paraId="1360A4D9" w14:textId="6DDCDEE7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3</w:t>
      </w:r>
      <w:r w:rsidR="00EC1AA8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Pracownicy</w:t>
      </w:r>
    </w:p>
    <w:p w14:paraId="33208402" w14:textId="7DC5EA9D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Pracownicy są odpowiednio przeszkoleni do pracy na zajmowanym przez nich stanowisku, jak również posiadają wszelkie wymagane certyfikaty, atesty i zezwolenia na pracę w charakterze odpowiadającym ich stanowisku. </w:t>
      </w:r>
    </w:p>
    <w:p w14:paraId="59CA2323" w14:textId="6F25F3E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Pracownik, przez przystąpieniem do Zabiegu, obowiązany jest sprawdzić stan swojego stanowiska pracy i zadbania o posiadanie zapasu materiałów jednorazowych i ochronnych oraz wysterylizowanych narzędzi. </w:t>
      </w:r>
    </w:p>
    <w:p w14:paraId="37B3EA6A" w14:textId="03A460DE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Pracownik, przed przystąpieniem do Zabiegu, jest obowiązany do dokonania dezynfekcji stanowiska, rąk i przedramion do wysokości łokci oraz narzędzi wielokrotnego użytku. Te same czynności pracownik wykonuje w czasie zabiegu, jeśli przerywa jego ciągłość oraz po zakończeniu Zabiegu. </w:t>
      </w:r>
    </w:p>
    <w:p w14:paraId="5DA55771" w14:textId="6E0E39D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4. Pracownicy Salonu zobowiązani są utrzymać dłonie i paznokcie w takim stanie, aby</w:t>
      </w:r>
      <w:r w:rsidR="004D0830" w:rsidRPr="00831A6B">
        <w:rPr>
          <w:rFonts w:ascii="Times New Roman" w:hAnsi="Times New Roman" w:cs="Times New Roman"/>
          <w:i/>
          <w:iCs/>
        </w:rPr>
        <w:t xml:space="preserve"> </w:t>
      </w:r>
      <w:r w:rsidRPr="00831A6B">
        <w:rPr>
          <w:rFonts w:ascii="Times New Roman" w:hAnsi="Times New Roman" w:cs="Times New Roman"/>
          <w:i/>
          <w:iCs/>
        </w:rPr>
        <w:t xml:space="preserve">zminimalizować ryzyko zadrapań i skaleczeń. </w:t>
      </w:r>
    </w:p>
    <w:p w14:paraId="66829C89" w14:textId="04706D1B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5. Pracownicy Salonu są zobowiązani do upięcia włosów, tak by zminimalizować ryzyko przedostania się ich w obszar wykonywania Zabiegu. </w:t>
      </w:r>
    </w:p>
    <w:p w14:paraId="3BBC1A6C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6. Pracownicy Salonu są zobowiązani do przestrzegania przepisów BHP i ppoż. </w:t>
      </w:r>
    </w:p>
    <w:p w14:paraId="2708F252" w14:textId="6A65A6A8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7. Wszelkie odstępstwa od powyższych zasad Klienci powinni niezwłocznie zgłosić właścicielowi, menedżerowi lub innemu członkowi obsługi Salonu, który prowadzi w danym momencie dyżur. </w:t>
      </w:r>
    </w:p>
    <w:p w14:paraId="7CCCAF4C" w14:textId="0BB82785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4</w:t>
      </w:r>
      <w:r w:rsidR="00A96934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Higiena i bezpieczeństwo</w:t>
      </w:r>
    </w:p>
    <w:p w14:paraId="16B82A34" w14:textId="62441CE0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Powierzchnie płaskie oraz inne elementy wyposażenia Salonu, z którymi Klient nie ma bezpośredniego kontaktu podczas Zabiegu, są dezynfekowane lub sterylizowane co najmniej raz dziennie. </w:t>
      </w:r>
    </w:p>
    <w:p w14:paraId="4DFA3471" w14:textId="25ED6D88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Wszystkie produkty techniczne, na których pracujemy są ściśle przeznaczone do oferowanych zabiegów, artykuły jednorazowe dopełniają sterylności. </w:t>
      </w:r>
    </w:p>
    <w:p w14:paraId="7D224198" w14:textId="5A1CB20F" w:rsidR="003A4E9F" w:rsidRPr="00831A6B" w:rsidRDefault="00C314AB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3</w:t>
      </w:r>
      <w:r w:rsidR="003A4E9F" w:rsidRPr="00831A6B">
        <w:rPr>
          <w:rFonts w:ascii="Times New Roman" w:hAnsi="Times New Roman" w:cs="Times New Roman"/>
          <w:i/>
          <w:iCs/>
        </w:rPr>
        <w:t xml:space="preserve">. Pracownicy Salonu są zobowiązani do wykonywania systematycznych badań zdrowotnych w celu wyeliminowania wszelkich chorób, infekcji, schorzeń i dolegliwości, które mogłyby narazić Klientów na uszczerbek na zdrowiu lub przenieść się na Klientów. </w:t>
      </w:r>
    </w:p>
    <w:p w14:paraId="40556B6B" w14:textId="1CCEC113" w:rsidR="003A4E9F" w:rsidRPr="00831A6B" w:rsidRDefault="00E970BA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4</w:t>
      </w:r>
      <w:r w:rsidR="003A4E9F" w:rsidRPr="00831A6B">
        <w:rPr>
          <w:rFonts w:ascii="Times New Roman" w:hAnsi="Times New Roman" w:cs="Times New Roman"/>
          <w:i/>
          <w:iCs/>
        </w:rPr>
        <w:t xml:space="preserve">. Pracownicy Salonu z otwartymi ranami i skaleczeniami lub sączącymi się zmianami skórnymi, niedającymi się właściwie zabezpieczyć przed kontaktem z ciałem Klienta, są wyłączani od świadczenia usług kosmetycznych do czasu całkowitego usunięcia powyższych odstępstw. </w:t>
      </w:r>
    </w:p>
    <w:p w14:paraId="060B3AB8" w14:textId="03D3F7F4" w:rsidR="003A4E9F" w:rsidRPr="00831A6B" w:rsidRDefault="00E970BA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5</w:t>
      </w:r>
      <w:r w:rsidR="003A4E9F" w:rsidRPr="00831A6B">
        <w:rPr>
          <w:rFonts w:ascii="Times New Roman" w:hAnsi="Times New Roman" w:cs="Times New Roman"/>
          <w:i/>
          <w:iCs/>
        </w:rPr>
        <w:t xml:space="preserve">. W przypadku niezamierzonego (niezwiązanego z planowanym przebiegiem zabiegu)  naruszenia powłok ciała Klienta podczas Zabiegu, Zabieg jest natychmiastowo przerywany, a miejsce zranienia jest niezwłocznie myte, dezynfekowane i </w:t>
      </w:r>
      <w:r w:rsidR="003A4E9F" w:rsidRPr="00831A6B">
        <w:rPr>
          <w:rFonts w:ascii="Times New Roman" w:hAnsi="Times New Roman" w:cs="Times New Roman"/>
          <w:i/>
          <w:iCs/>
        </w:rPr>
        <w:lastRenderedPageBreak/>
        <w:t xml:space="preserve">opatrywane stosownie do skali zranienia. Jeżeli do uszkodzenia doszło z wyłącznej winy pracownika salonu, zabieg jest dokańczany w dogodnym dla Klienta terminie, bez dodatkowej opłaty, po wcześniejszym uzgodnieniu terminu i wyłącznie po całkowitym wyleczeniu. W pozostałych przypadkach (w tym samookaleczeniu klientki/ta) zakres i termin ustalane są indywidualnie. </w:t>
      </w:r>
    </w:p>
    <w:p w14:paraId="3F3A508F" w14:textId="12A92127" w:rsidR="003A4E9F" w:rsidRPr="00831A6B" w:rsidRDefault="00E970BA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6</w:t>
      </w:r>
      <w:r w:rsidR="003A4E9F" w:rsidRPr="00831A6B">
        <w:rPr>
          <w:rFonts w:ascii="Times New Roman" w:hAnsi="Times New Roman" w:cs="Times New Roman"/>
          <w:i/>
          <w:iCs/>
        </w:rPr>
        <w:t xml:space="preserve">. W Salonie mają zastosowanie wyłącznie preparaty do dezynfekcji dopuszczone do użytku w gabinecie kosmetycznym. </w:t>
      </w:r>
    </w:p>
    <w:p w14:paraId="6FED6773" w14:textId="7B0CA1F6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5</w:t>
      </w:r>
      <w:r w:rsidR="00AE7D0F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Świadczenie usług kosmetycznych</w:t>
      </w:r>
    </w:p>
    <w:p w14:paraId="109743ED" w14:textId="34A51F96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</w:t>
      </w:r>
      <w:proofErr w:type="spellStart"/>
      <w:r w:rsidRPr="00831A6B">
        <w:rPr>
          <w:rFonts w:ascii="Times New Roman" w:hAnsi="Times New Roman" w:cs="Times New Roman"/>
          <w:i/>
          <w:iCs/>
        </w:rPr>
        <w:t>S</w:t>
      </w:r>
      <w:r w:rsidR="00F9105B" w:rsidRPr="00831A6B">
        <w:rPr>
          <w:rFonts w:ascii="Times New Roman" w:hAnsi="Times New Roman" w:cs="Times New Roman"/>
          <w:i/>
          <w:iCs/>
        </w:rPr>
        <w:t>he&amp;He</w:t>
      </w:r>
      <w:proofErr w:type="spellEnd"/>
      <w:r w:rsidR="00F9105B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oferuje pakiety usług z zakresu kosmetologii estetycznej, kosmetologii stosowanej,  makijażu permanentnego brwi, stylizacji rzęs, licznych zabiegów na twarz/ciało (manualnych i z wykorzystaniem maszyn), konsultacji kosmetycznych, możliwość zakupu bonów upominkowych, pakietów zabiegowych i innych usług. Aktualna oferta zamieszczana jest na stronie salonu www.</w:t>
      </w:r>
      <w:r w:rsidR="00ED6617" w:rsidRPr="00831A6B">
        <w:rPr>
          <w:rFonts w:ascii="Times New Roman" w:hAnsi="Times New Roman" w:cs="Times New Roman"/>
          <w:i/>
          <w:iCs/>
        </w:rPr>
        <w:t>shehestudio.com</w:t>
      </w:r>
    </w:p>
    <w:p w14:paraId="6DC41A1C" w14:textId="76D4C595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2. Przed przystąpieniem do Zabiegu Pracownik przeprowadza z Klientem wywiad w celu</w:t>
      </w:r>
      <w:r w:rsidR="00ED6617" w:rsidRPr="00831A6B">
        <w:rPr>
          <w:rFonts w:ascii="Times New Roman" w:hAnsi="Times New Roman" w:cs="Times New Roman"/>
          <w:i/>
          <w:iCs/>
        </w:rPr>
        <w:t xml:space="preserve"> </w:t>
      </w:r>
      <w:r w:rsidRPr="00831A6B">
        <w:rPr>
          <w:rFonts w:ascii="Times New Roman" w:hAnsi="Times New Roman" w:cs="Times New Roman"/>
          <w:i/>
          <w:iCs/>
        </w:rPr>
        <w:t xml:space="preserve">ustalenia czy na stan zdrowia Klienta, przebyte lub obecne choroby, jak również tryb życia nie stanowią przeciwwskazań do odbycia Zabiegu lub nie stwarzają ryzyka wystąpienia skutków ubocznych oraz w celu ustalenia zaleceń </w:t>
      </w:r>
      <w:proofErr w:type="spellStart"/>
      <w:r w:rsidRPr="00831A6B">
        <w:rPr>
          <w:rFonts w:ascii="Times New Roman" w:hAnsi="Times New Roman" w:cs="Times New Roman"/>
          <w:i/>
          <w:iCs/>
        </w:rPr>
        <w:t>pozabiegowych</w:t>
      </w:r>
      <w:proofErr w:type="spellEnd"/>
      <w:r w:rsidRPr="00831A6B">
        <w:rPr>
          <w:rFonts w:ascii="Times New Roman" w:hAnsi="Times New Roman" w:cs="Times New Roman"/>
          <w:i/>
          <w:iCs/>
        </w:rPr>
        <w:t xml:space="preserve">. </w:t>
      </w:r>
    </w:p>
    <w:p w14:paraId="519DA99E" w14:textId="6FDACD9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Udostępnienie danych osobowych przez Klientów na ankietach, kartach klienta, w programie lojalnościowym jest równoznaczne ze zgodą na przetwarzanie danych, zgodnie z ustawą z dnia 29.08.1997 r. o ochronie danych osobowych (DZ.U. 2002 r. Nr 101, poz. 926 ze zm.). </w:t>
      </w:r>
    </w:p>
    <w:p w14:paraId="03D58AAA" w14:textId="4CE4BD2A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Każdy Klient jest zaznajamiany z przeciwwskazaniami, skutkami ubocznymi i zaleceniami </w:t>
      </w:r>
      <w:proofErr w:type="spellStart"/>
      <w:r w:rsidRPr="00831A6B">
        <w:rPr>
          <w:rFonts w:ascii="Times New Roman" w:hAnsi="Times New Roman" w:cs="Times New Roman"/>
          <w:i/>
          <w:iCs/>
        </w:rPr>
        <w:t>pozabiegowymi</w:t>
      </w:r>
      <w:proofErr w:type="spellEnd"/>
      <w:r w:rsidRPr="00831A6B">
        <w:rPr>
          <w:rFonts w:ascii="Times New Roman" w:hAnsi="Times New Roman" w:cs="Times New Roman"/>
          <w:i/>
          <w:iCs/>
        </w:rPr>
        <w:t xml:space="preserve">, a przystępując do Zabiegu mają ich pełną świadomość i je akceptują. W przypadku najpoważniejszych Zabiegów i powikłań Pracownik ma prawo odebrać w tym przedmiocie pisemne potwierdzenie oraz odmówić wykonania Zabiegu przy braku woli złożenia takiego oświadczenia przez Klienta. </w:t>
      </w:r>
    </w:p>
    <w:p w14:paraId="236C86F5" w14:textId="0F5E82C3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5. Klienci, przed rozpoczęciem Zabiegu, mają obowiązek powiadomienia Pracownika o wszelkich dolegliwościach i przeciwwskazaniach, które mogą wpłynąć na przebieg Zabiegu, w szczególności o: chorobach serca, używaniu rozrusznika serca, chorobach nowotworowych, stanach zapalanych w fazie ostrej, przebytej żółtaczce i innych chorobach zakaźnych, ciąży lub okresie połogowym, posiadanych protezach lub wkładkach (np. domacicznych), przyjmowaniu leków zmniejszających krzepliwość krwi oraz niestandardowych reakcjach na widok krwi lub przerwanej ciągłości tkanek ciała. </w:t>
      </w:r>
    </w:p>
    <w:p w14:paraId="76DD7EB3" w14:textId="25AD4786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6. Każdorazowo, gdy Zabieg nie jest wykonany w serii, w której odstępy między kolejnymi Zabiegami wynoszą maksymalnie 7 dni lub przed rozpoczęciem kolejnej serii, która następuje po okresie dłuższym niż 14 dni, Klient winien potwierdzić aktualność wywiadu i przekazanych informacji. </w:t>
      </w:r>
    </w:p>
    <w:p w14:paraId="0F97F99B" w14:textId="5C5020D0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7. Klient jest obowiązany do nieposiadania w czasie Zabiegu jakiejkolwiek biżuterii. Wszelkie kosztowności winny być przechowywane przez Klienta na jego odpowiedzialność. </w:t>
      </w:r>
    </w:p>
    <w:p w14:paraId="05008586" w14:textId="2FD1BF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8. Klienci zobowiązani są do natychmiastowego poinformowania Pracownika o pogorszeniu swojego samopoczucia w trakcie wykonywania Zabiegu. </w:t>
      </w:r>
    </w:p>
    <w:p w14:paraId="5C7EB9A3" w14:textId="2851F5D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9. W razie wątpliwości w zakresie bezpieczeństwa przeprowadzenia Zabiegu, Pracownik może odmówić jego przeprowadzenia. </w:t>
      </w:r>
    </w:p>
    <w:p w14:paraId="238D2C84" w14:textId="0CABD803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10. Pracownik ma prawo odmówić przeprowadzenia Zabiegu także w przypadku, gdy poweźmie wątpliwość, czy Klient nie planuje wyłudzić Zabiegu oraz gdy stwierdzi pozostawanie Klienta pod wpływem alkoholu lub środków odurzających. </w:t>
      </w:r>
    </w:p>
    <w:p w14:paraId="79F19BEA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11. Brak akceptacji regulaminu jest jednoznaczny z rezygnacją z usługi. </w:t>
      </w:r>
    </w:p>
    <w:p w14:paraId="629CF911" w14:textId="22F22758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6</w:t>
      </w:r>
      <w:r w:rsidR="00535035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Płatność</w:t>
      </w:r>
    </w:p>
    <w:p w14:paraId="54843018" w14:textId="6AA38B5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1. Klient jest obowiązany do zapłaty za wykonane usługi kosmetyczne. Cennik Zabiegów jest dostępny w Salonie oraz dostępny w Internecie pod adresem: www.</w:t>
      </w:r>
      <w:r w:rsidR="006F7CB9" w:rsidRPr="00831A6B">
        <w:rPr>
          <w:rFonts w:ascii="Times New Roman" w:hAnsi="Times New Roman" w:cs="Times New Roman"/>
          <w:i/>
          <w:iCs/>
        </w:rPr>
        <w:t>shehestudio.com</w:t>
      </w:r>
    </w:p>
    <w:p w14:paraId="46D223F6" w14:textId="56D9B6D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Ceny zawarte w ofercie  i na stronie internetowej, mogą ulec zmianie. Nie dotyczy to wcześniej zakupionych karnetów, pakietów i bonów upominkowych. W przypadku zmiany cennika, klient będzie informowany o tym przed wykonaniem zabiegu. </w:t>
      </w:r>
    </w:p>
    <w:p w14:paraId="3AA107BA" w14:textId="3A74CC4E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Promocje nie łączą się z innymi promocjami i rabatami, chyba że wyraźnie zaznaczono inaczej w ofercie specjalnej. </w:t>
      </w:r>
    </w:p>
    <w:p w14:paraId="4EB238F2" w14:textId="1179E0CC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Promocje salonowe dotyczą zabiegów wybranych z oferty </w:t>
      </w:r>
      <w:proofErr w:type="spellStart"/>
      <w:r w:rsidR="00D84AF9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D84AF9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. </w:t>
      </w:r>
    </w:p>
    <w:p w14:paraId="7B09AAA0" w14:textId="52F3861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5. Czas trwania salonowych promocji oraz rodzaj zabiegów objętych promocją w danym okresie, określany jest przez </w:t>
      </w:r>
      <w:proofErr w:type="spellStart"/>
      <w:r w:rsidR="00E545BE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E545BE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. Wszystkie powyższe informacje podane są każdorazowo w aktualnej promocji salonu. </w:t>
      </w:r>
    </w:p>
    <w:p w14:paraId="484078A1" w14:textId="599B08E5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lastRenderedPageBreak/>
        <w:t xml:space="preserve">6. Vouchery zniżkowe–kwotowe/promocyjne na wizyty można wykorzystać tylko na wybrany zabieg określony na voucherach, w wyznaczonym czasie. Czas ważności vouchera, to 6 miesiące od dnia zakupu. </w:t>
      </w:r>
    </w:p>
    <w:p w14:paraId="4FC932F6" w14:textId="09EF4A90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7. Karnet zakupiony w </w:t>
      </w:r>
      <w:proofErr w:type="spellStart"/>
      <w:r w:rsidR="000C3A83" w:rsidRPr="00831A6B">
        <w:rPr>
          <w:rFonts w:ascii="Times New Roman" w:hAnsi="Times New Roman" w:cs="Times New Roman"/>
          <w:i/>
          <w:iCs/>
        </w:rPr>
        <w:t>She&amp;H</w:t>
      </w:r>
      <w:r w:rsidR="00EC6DE2" w:rsidRPr="00831A6B">
        <w:rPr>
          <w:rFonts w:ascii="Times New Roman" w:hAnsi="Times New Roman" w:cs="Times New Roman"/>
          <w:i/>
          <w:iCs/>
        </w:rPr>
        <w:t>e</w:t>
      </w:r>
      <w:proofErr w:type="spellEnd"/>
      <w:r w:rsidR="000C3A83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należy wykorzystać w ciągu 6 miesięcy od dnia zakupu. </w:t>
      </w:r>
    </w:p>
    <w:p w14:paraId="5DD3D606" w14:textId="40E11DD8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8. Przekładanie lub odwoływanie wizyty z ważnym bonem upominkowym/voucherem/karnetem następuje 24h przed wizytą w salonie. </w:t>
      </w:r>
    </w:p>
    <w:p w14:paraId="27D9E54E" w14:textId="2797FD2B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9. Jeżeli osoba dysponująca bonem upominkowym/voucherem/karnetem nie przyjdzie na umówioną godzinę i nie powiadomi o swojej nieobecności, </w:t>
      </w:r>
      <w:proofErr w:type="spellStart"/>
      <w:r w:rsidR="00251263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251263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traktuje to jako usługę zrealizowaną. </w:t>
      </w:r>
    </w:p>
    <w:p w14:paraId="1885F735" w14:textId="5BB7EDAB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10. Bon upominkowy/zaproszenie jest wypisywany dla konkretnej osoby, na określoną kwotę lub na konkretnie wybrane zabiegi. </w:t>
      </w:r>
    </w:p>
    <w:p w14:paraId="73FD556E" w14:textId="186FBEB2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11. W przypadku zagubienia, utraty, zniszczenia bonów/voucherów/karnetów </w:t>
      </w:r>
      <w:proofErr w:type="spellStart"/>
      <w:r w:rsidR="00483185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483185" w:rsidRPr="00831A6B">
        <w:rPr>
          <w:rFonts w:ascii="Times New Roman" w:hAnsi="Times New Roman" w:cs="Times New Roman"/>
          <w:i/>
          <w:iCs/>
        </w:rPr>
        <w:t xml:space="preserve"> Studio </w:t>
      </w:r>
      <w:r w:rsidRPr="00831A6B">
        <w:rPr>
          <w:rFonts w:ascii="Times New Roman" w:hAnsi="Times New Roman" w:cs="Times New Roman"/>
          <w:i/>
          <w:iCs/>
        </w:rPr>
        <w:t xml:space="preserve">nie ponosi odpowiedzialności, ani nie przewiduje rekompensaty. </w:t>
      </w:r>
    </w:p>
    <w:p w14:paraId="07E43A00" w14:textId="74CFCA12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12. </w:t>
      </w:r>
      <w:proofErr w:type="spellStart"/>
      <w:r w:rsidR="00364F08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364F08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nie ponosi odpowiedzialności, ani nie przewiduje rekompensaty w przypadku braku akceptacji regulaminu salonu przez osobę obdarowaną bonem/voucherem i/lub karnetem. </w:t>
      </w:r>
    </w:p>
    <w:p w14:paraId="5991C746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13. Nie dopuszcza się możliwości zwrotu gotówki za zakupione bony/vouchery/karnety. </w:t>
      </w:r>
    </w:p>
    <w:p w14:paraId="56B3990A" w14:textId="6169C8FC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14. Realizacja otrzymanych rabatów, bonów, karnetów oraz zakup usługi stanowi potwierdzenie, że klient akceptuje warunki zawarte w niniejszym Regulaminie. </w:t>
      </w:r>
    </w:p>
    <w:p w14:paraId="621ECE27" w14:textId="4FE92065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15. W Salonie udostępnia się następujące sposoby zapłaty: płatność gotówką, płatność kartą płatniczą w terminalu oraz blik. </w:t>
      </w:r>
    </w:p>
    <w:p w14:paraId="15E55CBC" w14:textId="7D84AB7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16. Salon zastrzega sobie prawo do przeprowadzania czasowych promocji na Zabiegi świadczone w Salonie. Skorzystanie z obniżonej ceny lub promocyjnej oferty może być obwarowane odrębnymi zasadami, które zostaną podane do publicznej wiadomości. Z tytułu promocji Klientom, którzy ponieśli pełną cenę Zabiegu nie przysługują żadne roszczenia. </w:t>
      </w:r>
    </w:p>
    <w:p w14:paraId="34BFB55C" w14:textId="36AE8A3C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17. W Salonie dostępne są także Karnety, płatne z góry, uprawniające do skorzystania z określonej liczby Zabiegów w określonym czasie. </w:t>
      </w:r>
    </w:p>
    <w:p w14:paraId="65F3F1D2" w14:textId="0BE5DFD6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7</w:t>
      </w:r>
      <w:r w:rsidR="00D87505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Odpowiedzialność</w:t>
      </w:r>
    </w:p>
    <w:p w14:paraId="5A90F202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Recepcja salonu jak i hall są monitorowane. </w:t>
      </w:r>
    </w:p>
    <w:p w14:paraId="7CA55257" w14:textId="6DDDCF68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Salon jest objęty wewnętrznym monitoringiem, ze względu na bezpieczeństwo klientów oraz obsługi salonu. Akceptacja regulaminu salonu  kosmetycznego </w:t>
      </w:r>
      <w:proofErr w:type="spellStart"/>
      <w:r w:rsidR="008839AC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8839AC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jest równoznaczna z akceptacją na rejestrację wizerunku. </w:t>
      </w:r>
    </w:p>
    <w:p w14:paraId="19D8A957" w14:textId="0CF4B8B5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Za wszelkie uszkodzenia wyposażenia Salonu Klienci odpowiadają bez ograniczeń. Za uszkodzenia spowodowane przez osoby niepełnoletnie odpowiedzialne ich ustawowi przedstawiciele. </w:t>
      </w:r>
    </w:p>
    <w:p w14:paraId="7E05DA31" w14:textId="3A21BA5A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4. Salon nie ponosi odpowiedzialność za okrycia wierzchnie</w:t>
      </w:r>
      <w:r w:rsidR="00D0328A" w:rsidRPr="00831A6B">
        <w:rPr>
          <w:rFonts w:ascii="Times New Roman" w:hAnsi="Times New Roman" w:cs="Times New Roman"/>
          <w:i/>
          <w:iCs/>
        </w:rPr>
        <w:t xml:space="preserve">, </w:t>
      </w:r>
      <w:r w:rsidRPr="00831A6B">
        <w:rPr>
          <w:rFonts w:ascii="Times New Roman" w:hAnsi="Times New Roman" w:cs="Times New Roman"/>
          <w:i/>
          <w:iCs/>
        </w:rPr>
        <w:t xml:space="preserve">za jakiekolwiek rzeczy pozostawione w okryciu wierzchnim w szczególności rzeczy wartościowe, torby, plecaki i torebki, które Klient powinien zatrzymać przy sobie. </w:t>
      </w:r>
    </w:p>
    <w:p w14:paraId="02178183" w14:textId="2F8174B2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5. Niezastosowanie się Klienta do postanowień Regulaminu lub złożenie nieprawdziwych oświadczeń w przedmiocie swojego stanu zdrowia i przeciwwskazań lub w wywiadzie, skutkuje wyłączeniem odpowiedzialności za wykonany Zabieg po stronie Salonu</w:t>
      </w:r>
      <w:r w:rsidR="00231043" w:rsidRPr="00831A6B">
        <w:rPr>
          <w:rFonts w:ascii="Times New Roman" w:hAnsi="Times New Roman" w:cs="Times New Roman"/>
          <w:i/>
          <w:iCs/>
        </w:rPr>
        <w:t>.</w:t>
      </w:r>
    </w:p>
    <w:p w14:paraId="55908690" w14:textId="31CA6A6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6. Salon nie odpowiada za niezadowolenie Klienta z efektu końcowego Zabiegu, wynikającego z subiektywnych odczuć. Zabiegi są wykonywane w sposób profesjonalny, zgodny ze sztuką, a każdy klient jest uświadamiany, że efekty zabiegu są uwarunkowane osobniczo i mogą nie być w pełni satysfakcjonujące. </w:t>
      </w:r>
    </w:p>
    <w:p w14:paraId="6F5849F0" w14:textId="5664536A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 xml:space="preserve">§ 8 </w:t>
      </w:r>
      <w:r w:rsidR="002A573D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Rezerwacje</w:t>
      </w:r>
    </w:p>
    <w:p w14:paraId="52611317" w14:textId="18DEFA85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Klient powinien uprzednio umówić osobiście, telefonicznie lub poprzez booksy.com termin wykonania Zabiegu w Salonie. </w:t>
      </w:r>
    </w:p>
    <w:p w14:paraId="76E8D68A" w14:textId="461138F2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Na zarezerwowane Zabiegi należy się zgłosić najpóźniej na 5 minut przed umówioną godziną. Salon zachowuje prawo do niewykonania Zabiegu na rzecz Klienta, który pojawi się z opóźnieniem przekraczającym 10 minut. </w:t>
      </w:r>
    </w:p>
    <w:p w14:paraId="40705C49" w14:textId="15817A7A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Niezależnie od powyższego, za wyraźną zgodą Klienta, Zabieg może zostać wykonany nawet mimo spóźnienia, z zastrzeżeniem, że poszczególne etapy Zabiegu zostaną skrócone wedle uznania Pracownika (wykonane w niepełnym wymiarze), z wyjątkiem etapów, które mają określony, minimalny czas trwania. Za tak wykonany Zabieg należy się cena w pełnej wysokości. </w:t>
      </w:r>
    </w:p>
    <w:p w14:paraId="2BF32CAE" w14:textId="5A89F1E4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lastRenderedPageBreak/>
        <w:t xml:space="preserve">4. W przypadku opóźnienia się Zabiegu z przyczyn leżących po stronie Salonu, w tym Pracownika, żaden z etapów nie zostanie skrócony. </w:t>
      </w:r>
    </w:p>
    <w:p w14:paraId="1A91773C" w14:textId="7E712B76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5. Salon zastrzega sobie prawo do odwołania terminu Zabiegu do 24 godzin przed jego zaplanowanym rozpoczęciem. Salon jednocześnie uzgodni z Klientem nowy termin Zabiegu. </w:t>
      </w:r>
    </w:p>
    <w:p w14:paraId="34C0260F" w14:textId="09E88E90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6. Pierwszeństwo w ustaleniu terminu wykonania Zabiegu mają Klienci, którzy dokonali rezerwacji. </w:t>
      </w:r>
    </w:p>
    <w:p w14:paraId="4D0DC0E0" w14:textId="6CF4EECD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9</w:t>
      </w:r>
      <w:r w:rsidR="001E2EAB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Nieobecności i odwoływanie wizyt</w:t>
      </w:r>
    </w:p>
    <w:p w14:paraId="2429411B" w14:textId="0FDCEAD5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Nieprzystąpienie do Zabiegu w umówionym terminie lub odwołanie terminu na mniej niż 24 godziny przed jego rozpoczęciem, uprawnia Salon do naliczenia bezzwrotnej opłaty w wysokości do 25% wartości umówionych usług. </w:t>
      </w:r>
    </w:p>
    <w:p w14:paraId="4A6E6E90" w14:textId="61B6AAC1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Klient może zostać również obciążony powyższą opłatą, jeśli spóźni się nadmiernie na umówioną wizytę i nie będzie możliwości wykonania usługi w pozostałym czasie. </w:t>
      </w:r>
    </w:p>
    <w:p w14:paraId="1D9C34CA" w14:textId="15096C24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W każdym przypadku decyzja, czy opłata zostanie naliczona, jest indywidualnie rozpatrywana przez właściciela lub kierownika salonu. </w:t>
      </w:r>
    </w:p>
    <w:p w14:paraId="3720A75E" w14:textId="024159E2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Opłata nigdy nie jest pobierana przed wizytą. Opłata nie jest pobierana gdy usługa zostanie wykonana, więc po zakończeniu usługi zapłacisz ustaloną kwotę za wizytę w całości. </w:t>
      </w:r>
    </w:p>
    <w:p w14:paraId="70A00ADD" w14:textId="51786289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10</w:t>
      </w:r>
      <w:r w:rsidR="00DB7D46" w:rsidRPr="00831A6B">
        <w:rPr>
          <w:rFonts w:ascii="Times New Roman" w:hAnsi="Times New Roman" w:cs="Times New Roman"/>
          <w:b/>
          <w:bCs/>
          <w:i/>
          <w:iCs/>
        </w:rPr>
        <w:t xml:space="preserve"> R</w:t>
      </w:r>
      <w:r w:rsidRPr="00831A6B">
        <w:rPr>
          <w:rFonts w:ascii="Times New Roman" w:hAnsi="Times New Roman" w:cs="Times New Roman"/>
          <w:b/>
          <w:bCs/>
          <w:i/>
          <w:iCs/>
        </w:rPr>
        <w:t>eklamacje</w:t>
      </w:r>
    </w:p>
    <w:p w14:paraId="2756745C" w14:textId="2ED7DE34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Klient ma prawo do złożenia reklamacji sposobu wykonania Zabiegu lub jego efektów, w terminie 7 dni od jego wykonania lub wystąpienia niepożądanych efektów Zabiegu. Do zgłoszenia reklamacji konieczne jest udowodnienie wykonania Zabiegu w Salonie w dowolnej formie. </w:t>
      </w:r>
    </w:p>
    <w:p w14:paraId="3ABAA5C5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Reklamacje składa się w formie telefonicznej lub pisemnej. </w:t>
      </w:r>
    </w:p>
    <w:p w14:paraId="257640D3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Wszystkie reklamacje zostaną rozpoznane w terminie 14 dni. </w:t>
      </w:r>
    </w:p>
    <w:p w14:paraId="05786D47" w14:textId="3FF7C41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W przypadku uznania reklamacji salon nie dokonuje zwrotu ceny za wykonaną usługę. Salon może zaproponować korektę i dodatkowe korzyści w ramach zadośćuczynienia. </w:t>
      </w:r>
    </w:p>
    <w:p w14:paraId="2A8A68D3" w14:textId="62B20C12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5. W przypadku odmowy uznania reklamacji Klientowi przysługuje prawo do odwołania się od tej decyzji w terminie 14 dni. W postępowaniu odwoławczym powyższe postanowienia stosuje się odpowiednio. </w:t>
      </w:r>
    </w:p>
    <w:p w14:paraId="3D01A7B2" w14:textId="669ABE9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6. W przypadku kwestionowania Zabiegu zaraz po jego wykonaniu, Klient nie jest zwolniony z zapłaty za wykonaną usługę. Ma prawo do złożenia reklamacji. </w:t>
      </w:r>
    </w:p>
    <w:p w14:paraId="0A705C26" w14:textId="13F81E98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11</w:t>
      </w:r>
      <w:r w:rsidR="00B92CC7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Pozostałe postanowienia</w:t>
      </w:r>
    </w:p>
    <w:p w14:paraId="76D374E1" w14:textId="76F0C5E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Na terenie całego Salonu obowiązuje całkowity zakaz palenia i używania tytoniu oraz wyrobów tytoniowych i nikotynowych, w tym papierosów elektronicznych, oraz innego rodzaju używek i środków odurzających. Jak również obowiązuje całkowity zakaz spożywania własnych napojów alkoholowych. </w:t>
      </w:r>
    </w:p>
    <w:p w14:paraId="7ED67BFF" w14:textId="797B08E8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2. W przypadku pojawienia się klienta pod wpływem alkoholu i/lub innych środków odurzających pracownicy </w:t>
      </w:r>
      <w:proofErr w:type="spellStart"/>
      <w:r w:rsidR="000B7082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0B7082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nie wykonają umówionego zabiegu. Osoby takie oraz osoby zachowujące się niekulturalnie zostaną wyproszone z salonu. </w:t>
      </w:r>
    </w:p>
    <w:p w14:paraId="055FDCDA" w14:textId="7777777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Zabrania się wprowadzania zwierząt na teren Salonu. </w:t>
      </w:r>
    </w:p>
    <w:p w14:paraId="5839FAAC" w14:textId="5D37F789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Wszystkie osoby znajdujące się na terenie </w:t>
      </w:r>
      <w:proofErr w:type="spellStart"/>
      <w:r w:rsidR="007C3356" w:rsidRPr="00831A6B">
        <w:rPr>
          <w:rFonts w:ascii="Times New Roman" w:hAnsi="Times New Roman" w:cs="Times New Roman"/>
          <w:i/>
          <w:iCs/>
        </w:rPr>
        <w:t>She&amp;He</w:t>
      </w:r>
      <w:proofErr w:type="spellEnd"/>
      <w:r w:rsidR="007C3356" w:rsidRPr="00831A6B">
        <w:rPr>
          <w:rFonts w:ascii="Times New Roman" w:hAnsi="Times New Roman" w:cs="Times New Roman"/>
          <w:i/>
          <w:iCs/>
        </w:rPr>
        <w:t xml:space="preserve"> Studio</w:t>
      </w:r>
      <w:r w:rsidRPr="00831A6B">
        <w:rPr>
          <w:rFonts w:ascii="Times New Roman" w:hAnsi="Times New Roman" w:cs="Times New Roman"/>
          <w:i/>
          <w:iCs/>
        </w:rPr>
        <w:t xml:space="preserve"> zobowiązane są do</w:t>
      </w:r>
      <w:r w:rsidR="007C3356" w:rsidRPr="00831A6B">
        <w:rPr>
          <w:rFonts w:ascii="Times New Roman" w:hAnsi="Times New Roman" w:cs="Times New Roman"/>
          <w:i/>
          <w:iCs/>
        </w:rPr>
        <w:t xml:space="preserve"> </w:t>
      </w:r>
      <w:r w:rsidRPr="00831A6B">
        <w:rPr>
          <w:rFonts w:ascii="Times New Roman" w:hAnsi="Times New Roman" w:cs="Times New Roman"/>
          <w:i/>
          <w:iCs/>
        </w:rPr>
        <w:t xml:space="preserve">przestrzegania niniejszego regulaminu i stosowania  się do sugestii pracowników. </w:t>
      </w:r>
    </w:p>
    <w:p w14:paraId="4F5FD026" w14:textId="11B49BD7" w:rsidR="003A4E9F" w:rsidRPr="00831A6B" w:rsidRDefault="003A4E9F" w:rsidP="00910CF5">
      <w:pPr>
        <w:ind w:left="-993"/>
        <w:jc w:val="center"/>
        <w:rPr>
          <w:rFonts w:ascii="Times New Roman" w:hAnsi="Times New Roman" w:cs="Times New Roman"/>
          <w:b/>
          <w:bCs/>
          <w:i/>
          <w:iCs/>
        </w:rPr>
      </w:pPr>
      <w:r w:rsidRPr="00831A6B">
        <w:rPr>
          <w:rFonts w:ascii="Times New Roman" w:hAnsi="Times New Roman" w:cs="Times New Roman"/>
          <w:b/>
          <w:bCs/>
          <w:i/>
          <w:iCs/>
        </w:rPr>
        <w:t>§ 12</w:t>
      </w:r>
      <w:r w:rsidR="004C63F8" w:rsidRPr="00831A6B">
        <w:rPr>
          <w:rFonts w:ascii="Times New Roman" w:hAnsi="Times New Roman" w:cs="Times New Roman"/>
          <w:b/>
          <w:bCs/>
          <w:i/>
          <w:iCs/>
        </w:rPr>
        <w:t xml:space="preserve">  </w:t>
      </w:r>
      <w:r w:rsidRPr="00831A6B">
        <w:rPr>
          <w:rFonts w:ascii="Times New Roman" w:hAnsi="Times New Roman" w:cs="Times New Roman"/>
          <w:b/>
          <w:bCs/>
          <w:i/>
          <w:iCs/>
        </w:rPr>
        <w:t>Postanowienia końcowe</w:t>
      </w:r>
    </w:p>
    <w:p w14:paraId="704E5A9C" w14:textId="1E04F33E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1. Każdy Klient ma prawo wglądu do regulaminu, cennika i certyfikatów na jakie powołuje się Salon lub Pracownicy. </w:t>
      </w:r>
    </w:p>
    <w:p w14:paraId="283E2347" w14:textId="4CDC0A1A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>2. Salon zastrzega sobie prawo do dokonywania zmian w regulaminie. Nowe postanowienia</w:t>
      </w:r>
      <w:r w:rsidR="004C63F8" w:rsidRPr="00831A6B">
        <w:rPr>
          <w:rFonts w:ascii="Times New Roman" w:hAnsi="Times New Roman" w:cs="Times New Roman"/>
          <w:i/>
          <w:iCs/>
        </w:rPr>
        <w:t xml:space="preserve"> </w:t>
      </w:r>
      <w:r w:rsidRPr="00831A6B">
        <w:rPr>
          <w:rFonts w:ascii="Times New Roman" w:hAnsi="Times New Roman" w:cs="Times New Roman"/>
          <w:i/>
          <w:iCs/>
        </w:rPr>
        <w:t xml:space="preserve">są wiążące od momentu ich opublikowania w Salonie. Do rezerwacji i Zabiegów wykonanych przed zmianą stosuje się postanowienia dotychczasowe. </w:t>
      </w:r>
    </w:p>
    <w:p w14:paraId="022A1B91" w14:textId="4C44B1D7" w:rsidR="003A4E9F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3. Wszelkie spory wynikające ze świadczonych usług kosmetycznych </w:t>
      </w:r>
      <w:r w:rsidR="00681232" w:rsidRPr="00831A6B">
        <w:rPr>
          <w:rFonts w:ascii="Times New Roman" w:hAnsi="Times New Roman" w:cs="Times New Roman"/>
          <w:i/>
          <w:iCs/>
        </w:rPr>
        <w:t>po</w:t>
      </w:r>
      <w:r w:rsidRPr="00831A6B">
        <w:rPr>
          <w:rFonts w:ascii="Times New Roman" w:hAnsi="Times New Roman" w:cs="Times New Roman"/>
          <w:i/>
          <w:iCs/>
        </w:rPr>
        <w:t xml:space="preserve">winny być w pierwszej kolejności rozwiązywane polubownie. </w:t>
      </w:r>
    </w:p>
    <w:p w14:paraId="1205A171" w14:textId="700F6521" w:rsidR="00ED4AB9" w:rsidRPr="00831A6B" w:rsidRDefault="003A4E9F" w:rsidP="00910CF5">
      <w:pPr>
        <w:ind w:left="-993"/>
        <w:jc w:val="both"/>
        <w:rPr>
          <w:rFonts w:ascii="Times New Roman" w:hAnsi="Times New Roman" w:cs="Times New Roman"/>
          <w:i/>
          <w:iCs/>
        </w:rPr>
      </w:pPr>
      <w:r w:rsidRPr="00831A6B">
        <w:rPr>
          <w:rFonts w:ascii="Times New Roman" w:hAnsi="Times New Roman" w:cs="Times New Roman"/>
          <w:i/>
          <w:iCs/>
        </w:rPr>
        <w:t xml:space="preserve">4. Niniejszy regulamin obowiązuje od </w:t>
      </w:r>
      <w:r w:rsidR="00681232" w:rsidRPr="00831A6B">
        <w:rPr>
          <w:rFonts w:ascii="Times New Roman" w:hAnsi="Times New Roman" w:cs="Times New Roman"/>
          <w:i/>
          <w:iCs/>
        </w:rPr>
        <w:t>4 lutego 2022</w:t>
      </w:r>
      <w:r w:rsidRPr="00831A6B">
        <w:rPr>
          <w:rFonts w:ascii="Times New Roman" w:hAnsi="Times New Roman" w:cs="Times New Roman"/>
          <w:i/>
          <w:iCs/>
        </w:rPr>
        <w:t>r. do odwołania.</w:t>
      </w:r>
    </w:p>
    <w:sectPr w:rsidR="00ED4AB9" w:rsidRPr="00831A6B" w:rsidSect="00D61B81">
      <w:pgSz w:w="11906" w:h="16838"/>
      <w:pgMar w:top="426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91"/>
    <w:rsid w:val="0007198E"/>
    <w:rsid w:val="000B2FDE"/>
    <w:rsid w:val="000B57BA"/>
    <w:rsid w:val="000B7082"/>
    <w:rsid w:val="000C3A83"/>
    <w:rsid w:val="000D7589"/>
    <w:rsid w:val="000E4891"/>
    <w:rsid w:val="000E5AD5"/>
    <w:rsid w:val="00125E15"/>
    <w:rsid w:val="00130D49"/>
    <w:rsid w:val="00132B2B"/>
    <w:rsid w:val="001D6C17"/>
    <w:rsid w:val="001E2EAB"/>
    <w:rsid w:val="002109E0"/>
    <w:rsid w:val="00231043"/>
    <w:rsid w:val="00231CED"/>
    <w:rsid w:val="00251263"/>
    <w:rsid w:val="00252A5A"/>
    <w:rsid w:val="00282815"/>
    <w:rsid w:val="002A573D"/>
    <w:rsid w:val="002B0F9F"/>
    <w:rsid w:val="002C7CEC"/>
    <w:rsid w:val="002D3718"/>
    <w:rsid w:val="002F5313"/>
    <w:rsid w:val="00305B7A"/>
    <w:rsid w:val="00346A36"/>
    <w:rsid w:val="00364F08"/>
    <w:rsid w:val="0039721D"/>
    <w:rsid w:val="003A4E9F"/>
    <w:rsid w:val="004003D9"/>
    <w:rsid w:val="00440DFF"/>
    <w:rsid w:val="00483185"/>
    <w:rsid w:val="004C63F8"/>
    <w:rsid w:val="004D0830"/>
    <w:rsid w:val="004E2CD6"/>
    <w:rsid w:val="00535035"/>
    <w:rsid w:val="00542B0B"/>
    <w:rsid w:val="00620A96"/>
    <w:rsid w:val="00681232"/>
    <w:rsid w:val="006C5FC9"/>
    <w:rsid w:val="006D383C"/>
    <w:rsid w:val="006F7CB9"/>
    <w:rsid w:val="007256A2"/>
    <w:rsid w:val="0076156E"/>
    <w:rsid w:val="00796F66"/>
    <w:rsid w:val="007C3356"/>
    <w:rsid w:val="007C34D7"/>
    <w:rsid w:val="008023DC"/>
    <w:rsid w:val="00831A6B"/>
    <w:rsid w:val="00862907"/>
    <w:rsid w:val="008839AC"/>
    <w:rsid w:val="00883AF5"/>
    <w:rsid w:val="00887E84"/>
    <w:rsid w:val="008C1CD7"/>
    <w:rsid w:val="008E3017"/>
    <w:rsid w:val="00910CF5"/>
    <w:rsid w:val="00935F11"/>
    <w:rsid w:val="0096458C"/>
    <w:rsid w:val="009660D1"/>
    <w:rsid w:val="0097625F"/>
    <w:rsid w:val="00981FA7"/>
    <w:rsid w:val="009E79E5"/>
    <w:rsid w:val="00A44453"/>
    <w:rsid w:val="00A61A62"/>
    <w:rsid w:val="00A66CB0"/>
    <w:rsid w:val="00A96934"/>
    <w:rsid w:val="00AA5CD9"/>
    <w:rsid w:val="00AA7D27"/>
    <w:rsid w:val="00AC64B7"/>
    <w:rsid w:val="00AE7D0F"/>
    <w:rsid w:val="00B07883"/>
    <w:rsid w:val="00B51FEC"/>
    <w:rsid w:val="00B670CD"/>
    <w:rsid w:val="00B75716"/>
    <w:rsid w:val="00B90EA1"/>
    <w:rsid w:val="00B92CC7"/>
    <w:rsid w:val="00BE0EFC"/>
    <w:rsid w:val="00C0002D"/>
    <w:rsid w:val="00C029D2"/>
    <w:rsid w:val="00C314AB"/>
    <w:rsid w:val="00C7210A"/>
    <w:rsid w:val="00CE3CAF"/>
    <w:rsid w:val="00D0328A"/>
    <w:rsid w:val="00D45176"/>
    <w:rsid w:val="00D45EA8"/>
    <w:rsid w:val="00D61B81"/>
    <w:rsid w:val="00D71AB9"/>
    <w:rsid w:val="00D84AF9"/>
    <w:rsid w:val="00D87505"/>
    <w:rsid w:val="00DB4F61"/>
    <w:rsid w:val="00DB7D46"/>
    <w:rsid w:val="00DF4183"/>
    <w:rsid w:val="00E10A89"/>
    <w:rsid w:val="00E545BE"/>
    <w:rsid w:val="00E970BA"/>
    <w:rsid w:val="00EC1AA8"/>
    <w:rsid w:val="00EC6DE2"/>
    <w:rsid w:val="00ED4AB9"/>
    <w:rsid w:val="00ED6617"/>
    <w:rsid w:val="00EF2BBE"/>
    <w:rsid w:val="00F01755"/>
    <w:rsid w:val="00F15C8A"/>
    <w:rsid w:val="00F46448"/>
    <w:rsid w:val="00F9105B"/>
    <w:rsid w:val="00FD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CDB3D"/>
  <w15:chartTrackingRefBased/>
  <w15:docId w15:val="{DFB48E63-8577-421B-9E90-BD941BB86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6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2172</Words>
  <Characters>13033</Characters>
  <Application>Microsoft Office Word</Application>
  <DocSecurity>0</DocSecurity>
  <Lines>108</Lines>
  <Paragraphs>30</Paragraphs>
  <ScaleCrop>false</ScaleCrop>
  <Company/>
  <LinksUpToDate>false</LinksUpToDate>
  <CharactersWithSpaces>15175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Liudmila Stsiolnaya</dc:creator>
  <cp:keywords/>
  <dc:description/>
  <cp:lastModifiedBy>Liudmila Stsiolnaya</cp:lastModifiedBy>
  <cp:revision>100</cp:revision>
  <dcterms:created xsi:type="dcterms:W3CDTF">2024-02-10T17:57:00Z</dcterms:created>
  <dcterms:modified xsi:type="dcterms:W3CDTF">2025-12-12T13:39:00Z</dcterms:modified>
</cp:coreProperties>
</file>